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0D36D" w14:textId="0F539744" w:rsidR="00754D94" w:rsidRPr="006F55B8" w:rsidRDefault="547347AF" w:rsidP="006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5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Kingdom Citizens –The Sermon on the Mount-Lesson 21</w:t>
      </w:r>
    </w:p>
    <w:p w14:paraId="64B779CB" w14:textId="695CC65A" w:rsidR="00754D94" w:rsidRPr="006F55B8" w:rsidRDefault="547347AF" w:rsidP="006F5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Women of Grace</w:t>
      </w:r>
      <w:r w:rsidR="00180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|</w:t>
      </w:r>
      <w:r w:rsidR="00180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GraceLife Church</w:t>
      </w:r>
    </w:p>
    <w:p w14:paraId="14AEF2CA" w14:textId="77777777" w:rsidR="006F55B8" w:rsidRPr="009D099B" w:rsidRDefault="006F55B8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17CC5A57" w:rsidR="00754D94" w:rsidRPr="006F55B8" w:rsidRDefault="5475AED3" w:rsidP="006F55B8">
      <w:pPr>
        <w:spacing w:after="0" w:line="240" w:lineRule="auto"/>
        <w:jc w:val="center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“Therefore everyone who hears these words of Mine and acts on them, may be compared to a wise man who built his house on the rock.</w:t>
      </w:r>
      <w:r w:rsidRPr="006F55B8">
        <w:rPr>
          <w:rFonts w:ascii="Times New Roman" w:hAnsi="Times New Roman" w:cs="Times New Roman"/>
          <w:i/>
          <w:iCs/>
        </w:rPr>
        <w:br/>
      </w:r>
      <w:r w:rsidRPr="006F55B8">
        <w:rPr>
          <w:rFonts w:ascii="Times New Roman" w:eastAsia="Verdana" w:hAnsi="Times New Roman" w:cs="Times New Roman"/>
          <w:i/>
          <w:iCs/>
          <w:color w:val="000000" w:themeColor="text1"/>
        </w:rPr>
        <w:t xml:space="preserve">25 </w:t>
      </w: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And the rain fell, and the floods came, and the winds blew and slammed against that house; and yet it did not fall, for it had been founded on the rock.</w:t>
      </w:r>
      <w:r w:rsidRPr="006F55B8">
        <w:rPr>
          <w:rFonts w:ascii="Times New Roman" w:hAnsi="Times New Roman" w:cs="Times New Roman"/>
          <w:i/>
          <w:iCs/>
        </w:rPr>
        <w:br/>
      </w:r>
      <w:r w:rsidRPr="006F55B8">
        <w:rPr>
          <w:rFonts w:ascii="Times New Roman" w:eastAsia="Verdana" w:hAnsi="Times New Roman" w:cs="Times New Roman"/>
          <w:i/>
          <w:iCs/>
          <w:color w:val="000000" w:themeColor="text1"/>
        </w:rPr>
        <w:t xml:space="preserve">26 </w:t>
      </w: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Everyone who hears these words of Mine and does not act on them, will be like a foolish man who built his house on the sand.</w:t>
      </w:r>
      <w:r w:rsidRPr="006F55B8">
        <w:rPr>
          <w:rFonts w:ascii="Times New Roman" w:hAnsi="Times New Roman" w:cs="Times New Roman"/>
          <w:i/>
          <w:iCs/>
        </w:rPr>
        <w:br/>
      </w:r>
      <w:r w:rsidRPr="006F55B8">
        <w:rPr>
          <w:rFonts w:ascii="Times New Roman" w:eastAsia="Verdana" w:hAnsi="Times New Roman" w:cs="Times New Roman"/>
          <w:i/>
          <w:iCs/>
          <w:color w:val="000000" w:themeColor="text1"/>
        </w:rPr>
        <w:t xml:space="preserve">27 </w:t>
      </w: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The rain fell, and the floods came, and the winds blew and slammed against that house; and it fell--and great was its fall.”</w:t>
      </w:r>
      <w:r w:rsidRPr="006F55B8">
        <w:rPr>
          <w:rFonts w:ascii="Times New Roman" w:hAnsi="Times New Roman" w:cs="Times New Roman"/>
          <w:i/>
          <w:iCs/>
        </w:rPr>
        <w:br/>
      </w:r>
      <w:r w:rsidRPr="006F55B8">
        <w:rPr>
          <w:rFonts w:ascii="Times New Roman" w:eastAsia="Verdana" w:hAnsi="Times New Roman" w:cs="Times New Roman"/>
          <w:b/>
          <w:bCs/>
          <w:i/>
          <w:iCs/>
          <w:color w:val="000000" w:themeColor="text1"/>
        </w:rPr>
        <w:t xml:space="preserve">28 </w:t>
      </w: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When Jesus had finished these words, the crowds were amazed at His teaching;</w:t>
      </w:r>
      <w:r w:rsidRPr="006F55B8">
        <w:rPr>
          <w:rFonts w:ascii="Times New Roman" w:hAnsi="Times New Roman" w:cs="Times New Roman"/>
          <w:i/>
          <w:iCs/>
        </w:rPr>
        <w:br/>
      </w:r>
      <w:r w:rsidRPr="006F55B8">
        <w:rPr>
          <w:rFonts w:ascii="Times New Roman" w:eastAsia="Verdana" w:hAnsi="Times New Roman" w:cs="Times New Roman"/>
          <w:i/>
          <w:iCs/>
          <w:color w:val="000000" w:themeColor="text1"/>
        </w:rPr>
        <w:t xml:space="preserve">29 </w:t>
      </w: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for He was teaching them as one having authority, and not as their scribes. --Matthew 7:24-29</w:t>
      </w:r>
    </w:p>
    <w:p w14:paraId="435694C5" w14:textId="4267A2FE" w:rsidR="009D099B" w:rsidRDefault="006F55B8" w:rsidP="006F55B8">
      <w:pPr>
        <w:spacing w:after="0" w:line="240" w:lineRule="auto"/>
        <w:jc w:val="center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______________________________________________________________________________</w:t>
      </w:r>
    </w:p>
    <w:p w14:paraId="7888CD95" w14:textId="77777777" w:rsid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489F64DA" w14:textId="77777777" w:rsidR="009D099B" w:rsidRPr="009D099B" w:rsidRDefault="009D099B" w:rsidP="009D099B">
      <w:pPr>
        <w:spacing w:after="0" w:line="240" w:lineRule="auto"/>
        <w:rPr>
          <w:rFonts w:ascii="Times New Roman" w:hAnsi="Times New Roman" w:cs="Times New Roman"/>
        </w:rPr>
      </w:pPr>
    </w:p>
    <w:p w14:paraId="29578917" w14:textId="374154A3" w:rsidR="3F3D8624" w:rsidRPr="006F55B8" w:rsidRDefault="3F3D8624" w:rsidP="009D099B">
      <w:pPr>
        <w:spacing w:after="0" w:line="240" w:lineRule="auto"/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</w:pPr>
      <w:r w:rsidRPr="006F55B8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>Day 1</w:t>
      </w:r>
      <w:r w:rsidR="006F55B8" w:rsidRPr="006F55B8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 xml:space="preserve">—Verse </w:t>
      </w:r>
      <w:r w:rsidRPr="006F55B8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>24</w:t>
      </w:r>
    </w:p>
    <w:p w14:paraId="0CE14254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48DA509D" w14:textId="77777777" w:rsidR="006F55B8" w:rsidRPr="006F55B8" w:rsidRDefault="441E92B3" w:rsidP="006F55B8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“</w:t>
      </w:r>
      <w:proofErr w:type="gramStart"/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Therefore</w:t>
      </w:r>
      <w:proofErr w:type="gramEnd"/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 xml:space="preserve"> everyone who hears these words of Mine and acts on them, may be </w:t>
      </w:r>
    </w:p>
    <w:p w14:paraId="1E10E83A" w14:textId="6058C715" w:rsidR="441E92B3" w:rsidRPr="006F55B8" w:rsidRDefault="441E92B3" w:rsidP="006F55B8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6F55B8">
        <w:rPr>
          <w:rFonts w:ascii="Times New Roman" w:eastAsia="Georgia" w:hAnsi="Times New Roman" w:cs="Times New Roman"/>
          <w:i/>
          <w:iCs/>
          <w:color w:val="000000" w:themeColor="text1"/>
        </w:rPr>
        <w:t>compared to a wise man who built his house on the rock. --Matthew 7:24</w:t>
      </w:r>
    </w:p>
    <w:p w14:paraId="5F0B3F35" w14:textId="66019E98" w:rsidR="009D099B" w:rsidRDefault="006F55B8" w:rsidP="006F55B8">
      <w:pPr>
        <w:spacing w:after="0" w:line="240" w:lineRule="auto"/>
        <w:jc w:val="center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________________________________________________________________________</w:t>
      </w:r>
    </w:p>
    <w:p w14:paraId="799B57E9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54F1B1D0" w14:textId="394A83F8" w:rsidR="360C9560" w:rsidRDefault="360C9560" w:rsidP="009D09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the “therefore” there for</w:t>
      </w:r>
      <w:r w:rsidR="1281F208" w:rsidRPr="009D099B">
        <w:rPr>
          <w:rFonts w:ascii="Times New Roman" w:eastAsia="Cambria" w:hAnsi="Times New Roman" w:cs="Times New Roman"/>
          <w:color w:val="000000" w:themeColor="text1"/>
        </w:rPr>
        <w:t>?</w:t>
      </w:r>
    </w:p>
    <w:p w14:paraId="6CF9AECC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11CF3F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2CA7D33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BAE938B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CF6ED23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D4C0FB3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3F04493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93281EC" w14:textId="67442091" w:rsidR="47393BA8" w:rsidRDefault="47393BA8" w:rsidP="009D09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the significance of Jesus saying “t</w:t>
      </w:r>
      <w:r w:rsidR="3700E78B" w:rsidRPr="009D099B">
        <w:rPr>
          <w:rFonts w:ascii="Times New Roman" w:eastAsia="Cambria" w:hAnsi="Times New Roman" w:cs="Times New Roman"/>
          <w:color w:val="000000" w:themeColor="text1"/>
        </w:rPr>
        <w:t>h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ese words of </w:t>
      </w:r>
      <w:r w:rsidR="01ED24B6" w:rsidRPr="009D099B">
        <w:rPr>
          <w:rFonts w:ascii="Times New Roman" w:eastAsia="Cambria" w:hAnsi="Times New Roman" w:cs="Times New Roman"/>
          <w:color w:val="000000" w:themeColor="text1"/>
        </w:rPr>
        <w:t>M</w:t>
      </w:r>
      <w:r w:rsidRPr="009D099B">
        <w:rPr>
          <w:rFonts w:ascii="Times New Roman" w:eastAsia="Cambria" w:hAnsi="Times New Roman" w:cs="Times New Roman"/>
          <w:color w:val="000000" w:themeColor="text1"/>
        </w:rPr>
        <w:t>ine”?</w:t>
      </w:r>
    </w:p>
    <w:p w14:paraId="062D094D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85DA5FD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EC561E7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AB904D7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E1CDAE6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2CCF1D9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3BCF611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767ED4E" w14:textId="604EF57E" w:rsidR="17DCC995" w:rsidRDefault="17DCC995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How much of the Bible is Jesus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’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Words? </w:t>
      </w:r>
    </w:p>
    <w:p w14:paraId="41D35580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CDB3C63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208000A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43A4171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5F1706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068D6AD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50DAD1A" w14:textId="7F652DF3" w:rsidR="47393BA8" w:rsidRDefault="47393BA8" w:rsidP="009D09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What does the rock represent?</w:t>
      </w:r>
    </w:p>
    <w:p w14:paraId="4BCF870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64CEFA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11B3F61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D0493D6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545170F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C89A0C9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F01D37E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1D07D6E" w14:textId="73DE0297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Who is the wise man?</w:t>
      </w:r>
    </w:p>
    <w:p w14:paraId="30FDBE26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6307E1B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F511A9A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B9B58DF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744B69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79F71FF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55783FC" w14:textId="195F7C1B" w:rsidR="47393BA8" w:rsidRDefault="47393BA8" w:rsidP="009D09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do these verses teach us about obedience?</w:t>
      </w:r>
    </w:p>
    <w:p w14:paraId="04919210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89680BE" w14:textId="2613D12E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 xml:space="preserve">1 Samuel 15:22 </w:t>
      </w:r>
    </w:p>
    <w:p w14:paraId="2C930635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9A2174A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F1F6A69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D05E909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53B80F7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57A69F3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F126B6A" w14:textId="0086F7A0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Luke 11:28</w:t>
      </w:r>
    </w:p>
    <w:p w14:paraId="455094C7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8850F3F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C14996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A1EBF5D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838159E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BB4A979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AE4A2E2" w14:textId="4012A6B8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John 14:15</w:t>
      </w:r>
    </w:p>
    <w:p w14:paraId="086E96B9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FC0644C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6DB8A08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F02ECF3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43F91EC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411EC3E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C619F9B" w14:textId="77BA2D07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Acts 5:29</w:t>
      </w:r>
    </w:p>
    <w:p w14:paraId="7C17099A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8839E0C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4E8E1A9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CF6562F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643C98F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68B0F47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955B861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5DE9D33" w14:textId="359D3F27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Romans 6:16</w:t>
      </w:r>
    </w:p>
    <w:p w14:paraId="629393BD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63919DB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402BED1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ACAD26C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79F988E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378C806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CB24771" w14:textId="43CC4A2C" w:rsidR="47393BA8" w:rsidRDefault="47393BA8" w:rsidP="009D099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James 1:22</w:t>
      </w:r>
    </w:p>
    <w:p w14:paraId="34B37464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B5E0551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C248265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F05A567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2E107CC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57F8A51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0C408F4" w14:textId="0A2A076A" w:rsidR="47393BA8" w:rsidRDefault="47393BA8" w:rsidP="009D09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the heart attitude of the one who builds on the rock?</w:t>
      </w:r>
    </w:p>
    <w:p w14:paraId="49AFBA83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B95509F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AECAB95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8C31244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DDA736D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9D5C9A2" w14:textId="77777777" w:rsid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F282E88" w14:textId="77777777" w:rsidR="006F55B8" w:rsidRPr="006F55B8" w:rsidRDefault="006F55B8" w:rsidP="006F55B8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195171D" w14:textId="526E1809" w:rsidR="73A84468" w:rsidRPr="006F55B8" w:rsidRDefault="73A84468" w:rsidP="009D09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</w:rPr>
        <w:t>What does Scripture say about where our wisdom comes from?</w:t>
      </w:r>
    </w:p>
    <w:p w14:paraId="0AEDA736" w14:textId="77777777" w:rsid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980BCC4" w14:textId="77777777" w:rsid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2AF492F" w14:textId="77777777" w:rsid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33EBBF" w14:textId="77777777" w:rsid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D22C8F7" w14:textId="77777777" w:rsid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DA54E80" w14:textId="77777777" w:rsid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F8B6509" w14:textId="77777777" w:rsidR="006F55B8" w:rsidRP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7DD71B0" w14:textId="77777777" w:rsidR="009D099B" w:rsidRDefault="009D099B" w:rsidP="009D0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05B15D" w14:textId="57886D7E" w:rsidR="2EF791F3" w:rsidRPr="006F55B8" w:rsidRDefault="2EF791F3" w:rsidP="009D099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F55B8">
        <w:rPr>
          <w:rFonts w:ascii="Times New Roman" w:eastAsia="Times New Roman" w:hAnsi="Times New Roman" w:cs="Times New Roman"/>
          <w:b/>
          <w:bCs/>
        </w:rPr>
        <w:t>Heart Check:</w:t>
      </w:r>
    </w:p>
    <w:p w14:paraId="0F202DC7" w14:textId="77777777" w:rsidR="006F55B8" w:rsidRPr="009D099B" w:rsidRDefault="006F55B8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B91A382" w14:textId="69E7B3C1" w:rsidR="2EF791F3" w:rsidRDefault="2EF791F3" w:rsidP="009D09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99B">
        <w:rPr>
          <w:rFonts w:ascii="Times New Roman" w:eastAsia="Times New Roman" w:hAnsi="Times New Roman" w:cs="Times New Roman"/>
        </w:rPr>
        <w:t xml:space="preserve">“In my lifetime, I have noticed that the people who possess the most </w:t>
      </w:r>
      <w:r w:rsidR="770C59C4" w:rsidRPr="009D099B">
        <w:rPr>
          <w:rFonts w:ascii="Times New Roman" w:eastAsia="Times New Roman" w:hAnsi="Times New Roman" w:cs="Times New Roman"/>
        </w:rPr>
        <w:t>wisdom</w:t>
      </w:r>
      <w:r w:rsidRPr="009D099B">
        <w:rPr>
          <w:rFonts w:ascii="Times New Roman" w:eastAsia="Times New Roman" w:hAnsi="Times New Roman" w:cs="Times New Roman"/>
        </w:rPr>
        <w:t xml:space="preserve"> are the ones who are most </w:t>
      </w:r>
      <w:r w:rsidR="525B54F7" w:rsidRPr="009D099B">
        <w:rPr>
          <w:rFonts w:ascii="Times New Roman" w:eastAsia="Times New Roman" w:hAnsi="Times New Roman" w:cs="Times New Roman"/>
        </w:rPr>
        <w:t>obedient</w:t>
      </w:r>
      <w:r w:rsidRPr="009D099B">
        <w:rPr>
          <w:rFonts w:ascii="Times New Roman" w:eastAsia="Times New Roman" w:hAnsi="Times New Roman" w:cs="Times New Roman"/>
        </w:rPr>
        <w:t xml:space="preserve"> to the word, where</w:t>
      </w:r>
      <w:r w:rsidR="11003A29" w:rsidRPr="009D099B">
        <w:rPr>
          <w:rFonts w:ascii="Times New Roman" w:eastAsia="Times New Roman" w:hAnsi="Times New Roman" w:cs="Times New Roman"/>
        </w:rPr>
        <w:t xml:space="preserve">as the people who are the most </w:t>
      </w:r>
      <w:r w:rsidR="48C23A0D" w:rsidRPr="009D099B">
        <w:rPr>
          <w:rFonts w:ascii="Times New Roman" w:eastAsia="Times New Roman" w:hAnsi="Times New Roman" w:cs="Times New Roman"/>
        </w:rPr>
        <w:t>foolish</w:t>
      </w:r>
      <w:r w:rsidR="11003A29" w:rsidRPr="009D099B">
        <w:rPr>
          <w:rFonts w:ascii="Times New Roman" w:eastAsia="Times New Roman" w:hAnsi="Times New Roman" w:cs="Times New Roman"/>
        </w:rPr>
        <w:t xml:space="preserve"> ar</w:t>
      </w:r>
      <w:r w:rsidR="65B23DF7" w:rsidRPr="009D099B">
        <w:rPr>
          <w:rFonts w:ascii="Times New Roman" w:eastAsia="Times New Roman" w:hAnsi="Times New Roman" w:cs="Times New Roman"/>
        </w:rPr>
        <w:t xml:space="preserve">e </w:t>
      </w:r>
      <w:r w:rsidR="11003A29" w:rsidRPr="009D099B">
        <w:rPr>
          <w:rFonts w:ascii="Times New Roman" w:eastAsia="Times New Roman" w:hAnsi="Times New Roman" w:cs="Times New Roman"/>
        </w:rPr>
        <w:t xml:space="preserve">the ones who are not </w:t>
      </w:r>
      <w:r w:rsidR="6A33D273" w:rsidRPr="009D099B">
        <w:rPr>
          <w:rFonts w:ascii="Times New Roman" w:eastAsia="Times New Roman" w:hAnsi="Times New Roman" w:cs="Times New Roman"/>
        </w:rPr>
        <w:t>obed</w:t>
      </w:r>
      <w:r w:rsidR="11003A29" w:rsidRPr="009D099B">
        <w:rPr>
          <w:rFonts w:ascii="Times New Roman" w:eastAsia="Times New Roman" w:hAnsi="Times New Roman" w:cs="Times New Roman"/>
        </w:rPr>
        <w:t>ient to the word.</w:t>
      </w:r>
      <w:r w:rsidR="3ECE0AF7" w:rsidRPr="009D099B">
        <w:rPr>
          <w:rFonts w:ascii="Times New Roman" w:eastAsia="Times New Roman" w:hAnsi="Times New Roman" w:cs="Times New Roman"/>
        </w:rPr>
        <w:t>”</w:t>
      </w:r>
    </w:p>
    <w:p w14:paraId="7C97EB97" w14:textId="77777777" w:rsidR="006F55B8" w:rsidRPr="009D099B" w:rsidRDefault="006F55B8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0E75E89" w14:textId="502CC9E0" w:rsidR="3ECE0AF7" w:rsidRPr="006F55B8" w:rsidRDefault="3ECE0AF7" w:rsidP="009D09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</w:rPr>
        <w:t>When you look at your daily life and what fills your time</w:t>
      </w:r>
      <w:r w:rsidR="009D099B" w:rsidRPr="009D099B">
        <w:rPr>
          <w:rFonts w:ascii="Times New Roman" w:eastAsia="Times New Roman" w:hAnsi="Times New Roman" w:cs="Times New Roman"/>
        </w:rPr>
        <w:t>,</w:t>
      </w:r>
      <w:r w:rsidRPr="009D099B">
        <w:rPr>
          <w:rFonts w:ascii="Times New Roman" w:eastAsia="Times New Roman" w:hAnsi="Times New Roman" w:cs="Times New Roman"/>
        </w:rPr>
        <w:t xml:space="preserve"> would you say wisdom is your pursuit?</w:t>
      </w:r>
    </w:p>
    <w:p w14:paraId="112BB718" w14:textId="77777777" w:rsidR="006F55B8" w:rsidRPr="009D099B" w:rsidRDefault="006F55B8" w:rsidP="006F55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6DCDE5C" w14:textId="6375FD08" w:rsidR="3ECE0AF7" w:rsidRPr="006F55B8" w:rsidRDefault="3ECE0AF7" w:rsidP="009D09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</w:rPr>
        <w:t>Are you obedient to the Word? What areas do you desire to work on?</w:t>
      </w:r>
    </w:p>
    <w:p w14:paraId="26C98E6C" w14:textId="77777777" w:rsidR="006F55B8" w:rsidRPr="006F55B8" w:rsidRDefault="006F55B8" w:rsidP="006F5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CFB9468" w14:textId="7CE4BF29" w:rsidR="3ECE0AF7" w:rsidRPr="009D099B" w:rsidRDefault="3ECE0AF7" w:rsidP="009D09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</w:rPr>
        <w:t>Would others say you are the wise woman from Proverbs 31, bui</w:t>
      </w:r>
      <w:r w:rsidR="7C33D537" w:rsidRPr="009D099B">
        <w:rPr>
          <w:rFonts w:ascii="Times New Roman" w:eastAsia="Times New Roman" w:hAnsi="Times New Roman" w:cs="Times New Roman"/>
        </w:rPr>
        <w:t>lding her home upon the Rock? Do you need to make any changes?</w:t>
      </w:r>
    </w:p>
    <w:p w14:paraId="5EEF62B8" w14:textId="77777777" w:rsidR="009D099B" w:rsidRDefault="009D099B" w:rsidP="009D0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EF2DA6" w14:textId="77777777" w:rsidR="006F55B8" w:rsidRDefault="006F55B8" w:rsidP="009D0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805A8B" w14:textId="3A260BEB" w:rsidR="3B1DAA30" w:rsidRPr="00422537" w:rsidRDefault="3B1DAA30" w:rsidP="009D0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5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Day 2</w:t>
      </w:r>
      <w:r w:rsidR="00422537" w:rsidRPr="00422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—Verse </w:t>
      </w:r>
      <w:r w:rsidR="30D5A4AA" w:rsidRPr="00422537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</w:p>
    <w:p w14:paraId="5EFAD8EA" w14:textId="77777777" w:rsidR="009D099B" w:rsidRPr="009D099B" w:rsidRDefault="009D099B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B380C46" w14:textId="072A79EE" w:rsidR="7230BF78" w:rsidRPr="00422537" w:rsidRDefault="7230BF78" w:rsidP="00422537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422537">
        <w:rPr>
          <w:rFonts w:ascii="Times New Roman" w:eastAsia="Georgia" w:hAnsi="Times New Roman" w:cs="Times New Roman"/>
          <w:i/>
          <w:iCs/>
          <w:color w:val="000000" w:themeColor="text1"/>
        </w:rPr>
        <w:t>And the rain fell, and the floods came, and the winds blew and slammed against that house; and yet it did not fall, for it had been founded on the rock. --Matthew 7:25</w:t>
      </w:r>
    </w:p>
    <w:p w14:paraId="058067B7" w14:textId="55976C62" w:rsidR="009D099B" w:rsidRDefault="00422537" w:rsidP="00422537">
      <w:pPr>
        <w:spacing w:after="0" w:line="240" w:lineRule="auto"/>
        <w:jc w:val="center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________________________________________________________________________</w:t>
      </w:r>
    </w:p>
    <w:p w14:paraId="6268FFA0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552CBB38" w14:textId="7392068E" w:rsidR="7230BF78" w:rsidRDefault="7230BF78" w:rsidP="009D09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>When we look at Jesus</w:t>
      </w:r>
      <w:r w:rsidR="009D099B" w:rsidRPr="009D099B">
        <w:rPr>
          <w:rFonts w:ascii="Times New Roman" w:eastAsia="Times New Roman" w:hAnsi="Times New Roman" w:cs="Times New Roman"/>
          <w:color w:val="000000" w:themeColor="text1"/>
        </w:rPr>
        <w:t>’</w:t>
      </w:r>
      <w:r w:rsidRPr="009D099B">
        <w:rPr>
          <w:rFonts w:ascii="Times New Roman" w:eastAsia="Times New Roman" w:hAnsi="Times New Roman" w:cs="Times New Roman"/>
          <w:color w:val="000000" w:themeColor="text1"/>
        </w:rPr>
        <w:t xml:space="preserve"> words in context of Matthew 7:1-29, what do the rains, floods, and winds represent?</w:t>
      </w:r>
    </w:p>
    <w:p w14:paraId="1EC37E53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32FBB29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731E11C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518B28A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AEA271D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8D2A09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2530878" w14:textId="77777777" w:rsidR="00422537" w:rsidRP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B323F8D" w14:textId="6DE115B3" w:rsidR="458FF7C5" w:rsidRDefault="458FF7C5" w:rsidP="009D09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>Read Matthew 16:13-20. Who does Jesus identify as the rock in this passage?</w:t>
      </w:r>
    </w:p>
    <w:p w14:paraId="1B485F37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C527DD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FC814E8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2B6000B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62DFB08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9887C9F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00A75F7" w14:textId="77777777" w:rsidR="00422537" w:rsidRP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149507D" w14:textId="0C9DE851" w:rsidR="26D416F7" w:rsidRDefault="26D416F7" w:rsidP="009D09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>How does 1 Peter 2:4-8 give us and even greater illustration of Christ’s words in 7:25?</w:t>
      </w:r>
    </w:p>
    <w:p w14:paraId="0CB38F16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6E853ED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21F4379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8A04593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C449447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B9A5515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31BA24A" w14:textId="77777777" w:rsidR="00422537" w:rsidRP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733F79D" w14:textId="44125E30" w:rsidR="458FF7C5" w:rsidRDefault="458FF7C5" w:rsidP="009D09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>From 1 John 5:1-5</w:t>
      </w:r>
      <w:r w:rsidR="009D099B" w:rsidRPr="009D099B">
        <w:rPr>
          <w:rFonts w:ascii="Times New Roman" w:eastAsia="Times New Roman" w:hAnsi="Times New Roman" w:cs="Times New Roman"/>
          <w:color w:val="000000" w:themeColor="text1"/>
        </w:rPr>
        <w:t>,</w:t>
      </w:r>
      <w:r w:rsidRPr="009D099B">
        <w:rPr>
          <w:rFonts w:ascii="Times New Roman" w:eastAsia="Times New Roman" w:hAnsi="Times New Roman" w:cs="Times New Roman"/>
          <w:color w:val="000000" w:themeColor="text1"/>
        </w:rPr>
        <w:t xml:space="preserve"> how does a true believer build her house?</w:t>
      </w:r>
    </w:p>
    <w:p w14:paraId="05F4EAD0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E09104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6C0E60D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6689151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21F2D0A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4FB158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DF70339" w14:textId="77777777" w:rsidR="00422537" w:rsidRP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41EC0F0" w14:textId="786A8687" w:rsidR="458FF7C5" w:rsidRDefault="458FF7C5" w:rsidP="009D09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>Which gate/path did the wise man choose?</w:t>
      </w:r>
    </w:p>
    <w:p w14:paraId="1525DF4A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72095A5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19D1BE9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ADD5692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74D1150" w14:textId="77777777" w:rsid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A964799" w14:textId="77777777" w:rsidR="00422537" w:rsidRPr="00422537" w:rsidRDefault="00422537" w:rsidP="00422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CE767FF" w14:textId="77777777" w:rsidR="009D099B" w:rsidRDefault="789755DC" w:rsidP="009D099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Which types of teachers does he listen to?</w:t>
      </w:r>
    </w:p>
    <w:p w14:paraId="7D71A00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234DB1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A833F9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AF477D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E51F6CB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EF51B7A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9446F69" w14:textId="1F633B51" w:rsidR="458FF7C5" w:rsidRPr="00422537" w:rsidRDefault="458FF7C5" w:rsidP="009D099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>What is the final destination of the wise man?</w:t>
      </w:r>
    </w:p>
    <w:p w14:paraId="3DDDB769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1F5B35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1FB4DD7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208711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6F4CA62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E2B3259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AD69989" w14:textId="77777777" w:rsidR="009D099B" w:rsidRDefault="009D099B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FA23EBB" w14:textId="712385F2" w:rsidR="067A5985" w:rsidRDefault="067A5985" w:rsidP="009D09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537">
        <w:rPr>
          <w:rFonts w:ascii="Times New Roman" w:eastAsia="Times New Roman" w:hAnsi="Times New Roman" w:cs="Times New Roman"/>
          <w:b/>
          <w:bCs/>
          <w:color w:val="000000" w:themeColor="text1"/>
        </w:rPr>
        <w:t>Heart Check:</w:t>
      </w:r>
    </w:p>
    <w:p w14:paraId="356BFF9C" w14:textId="77777777" w:rsidR="00422537" w:rsidRPr="00422537" w:rsidRDefault="00422537" w:rsidP="009D09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B25802E" w14:textId="7E18D3D9" w:rsidR="067A5985" w:rsidRPr="009D099B" w:rsidRDefault="067A5985" w:rsidP="009D09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99B">
        <w:rPr>
          <w:rFonts w:ascii="Times New Roman" w:eastAsia="Times New Roman" w:hAnsi="Times New Roman" w:cs="Times New Roman"/>
          <w:color w:val="000000" w:themeColor="text1"/>
        </w:rPr>
        <w:t xml:space="preserve">How often do you thank the Lord for placing you on the narrow path with your final destination being in His glorious </w:t>
      </w:r>
      <w:r w:rsidR="034E2AE0" w:rsidRPr="009D099B">
        <w:rPr>
          <w:rFonts w:ascii="Times New Roman" w:eastAsia="Times New Roman" w:hAnsi="Times New Roman" w:cs="Times New Roman"/>
          <w:color w:val="000000" w:themeColor="text1"/>
        </w:rPr>
        <w:t>presence? Write a prayer of thanksgiving to God for His kindness to you?</w:t>
      </w:r>
    </w:p>
    <w:p w14:paraId="7608EECA" w14:textId="77777777" w:rsidR="009D099B" w:rsidRDefault="009D099B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0BB2D91" w14:textId="77777777" w:rsidR="00422537" w:rsidRDefault="00422537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35E1E81" w14:textId="77777777" w:rsidR="00422537" w:rsidRDefault="00422537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5194617" w14:textId="77777777" w:rsidR="00422537" w:rsidRDefault="00422537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9B6DA02" w14:textId="7A06FDE5" w:rsidR="034E2AE0" w:rsidRPr="00422537" w:rsidRDefault="034E2AE0" w:rsidP="009D09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537">
        <w:rPr>
          <w:rFonts w:ascii="Times New Roman" w:eastAsia="Times New Roman" w:hAnsi="Times New Roman" w:cs="Times New Roman"/>
          <w:b/>
          <w:bCs/>
          <w:color w:val="000000" w:themeColor="text1"/>
        </w:rPr>
        <w:t>Day 3</w:t>
      </w:r>
      <w:r w:rsidR="00422537" w:rsidRPr="004225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—Verse </w:t>
      </w:r>
      <w:r w:rsidR="452EDD54" w:rsidRPr="00422537">
        <w:rPr>
          <w:rFonts w:ascii="Times New Roman" w:eastAsia="Times New Roman" w:hAnsi="Times New Roman" w:cs="Times New Roman"/>
          <w:b/>
          <w:bCs/>
          <w:color w:val="000000" w:themeColor="text1"/>
        </w:rPr>
        <w:t>26</w:t>
      </w:r>
    </w:p>
    <w:p w14:paraId="0F852E80" w14:textId="77777777" w:rsidR="009D099B" w:rsidRPr="009D099B" w:rsidRDefault="009D099B" w:rsidP="009D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BC90FC0" w14:textId="77777777" w:rsidR="00422537" w:rsidRPr="00422537" w:rsidRDefault="452EDD54" w:rsidP="00422537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422537">
        <w:rPr>
          <w:rFonts w:ascii="Times New Roman" w:eastAsia="Georgia" w:hAnsi="Times New Roman" w:cs="Times New Roman"/>
          <w:i/>
          <w:iCs/>
          <w:color w:val="000000" w:themeColor="text1"/>
        </w:rPr>
        <w:t xml:space="preserve">Everyone who hears these words of Mine and does not act on them, will be like a </w:t>
      </w:r>
    </w:p>
    <w:p w14:paraId="10BD041D" w14:textId="794734FF" w:rsidR="452EDD54" w:rsidRPr="00422537" w:rsidRDefault="452EDD54" w:rsidP="00422537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422537">
        <w:rPr>
          <w:rFonts w:ascii="Times New Roman" w:eastAsia="Georgia" w:hAnsi="Times New Roman" w:cs="Times New Roman"/>
          <w:i/>
          <w:iCs/>
          <w:color w:val="000000" w:themeColor="text1"/>
        </w:rPr>
        <w:t>foolish man who built his house on the sand. --Matthew 7:26</w:t>
      </w:r>
    </w:p>
    <w:p w14:paraId="06831A2F" w14:textId="45C0187D" w:rsidR="009D099B" w:rsidRPr="00422537" w:rsidRDefault="00422537" w:rsidP="00422537">
      <w:pPr>
        <w:spacing w:after="0" w:line="240" w:lineRule="auto"/>
        <w:jc w:val="center"/>
        <w:rPr>
          <w:rFonts w:ascii="Times New Roman" w:eastAsia="Georgia" w:hAnsi="Times New Roman" w:cs="Times New Roman"/>
          <w:i/>
          <w:iCs/>
          <w:color w:val="000000" w:themeColor="text1"/>
        </w:rPr>
      </w:pPr>
      <w:r>
        <w:rPr>
          <w:rFonts w:ascii="Times New Roman" w:eastAsia="Georgia" w:hAnsi="Times New Roman" w:cs="Times New Roman"/>
          <w:i/>
          <w:iCs/>
          <w:color w:val="000000" w:themeColor="text1"/>
        </w:rPr>
        <w:t>________________________________________________________________________</w:t>
      </w:r>
    </w:p>
    <w:p w14:paraId="2E191215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310EABC8" w14:textId="108B02B3" w:rsidR="0605C601" w:rsidRDefault="0605C601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Define foolish.</w:t>
      </w:r>
    </w:p>
    <w:p w14:paraId="24498CA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F72821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05BB17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90890AD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FCA7C3B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C4E1716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AD10B38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5FBCA0C" w14:textId="78CBB18C" w:rsidR="452EDD54" w:rsidRDefault="452EDD54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Who is the foolish man?</w:t>
      </w:r>
    </w:p>
    <w:p w14:paraId="63314F5F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3CC8DC6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1FC1907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648B28D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780C702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ECEC4CC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51D7760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CE111C5" w14:textId="23AAED77" w:rsidR="1A6A58C2" w:rsidRDefault="1A6A58C2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What does Scripture say about the fool?</w:t>
      </w:r>
    </w:p>
    <w:p w14:paraId="13BA40E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74AB932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068408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BA7088C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FD12C4A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B2CDE2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700FEB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151ED1E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5070D81" w14:textId="20046B9B" w:rsidR="452EDD54" w:rsidRDefault="452EDD54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 xml:space="preserve">What does the sand represent? </w:t>
      </w:r>
    </w:p>
    <w:p w14:paraId="0857196D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F8D7A9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146826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FA0D1F1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CABDD0B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1B2E463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0798FF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5C72774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B87608D" w14:textId="5E4E94F8" w:rsidR="452EDD54" w:rsidRDefault="452EDD54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the heart attitude of the one who builds on the sand?</w:t>
      </w:r>
    </w:p>
    <w:p w14:paraId="7E51A33F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A508B8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964F14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4CDDEDD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4BEB0A7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C7061EA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313BEBB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23866EF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E91EC18" w14:textId="1EA919E0" w:rsidR="452EDD54" w:rsidRDefault="452EDD54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Why do some who hear the words of Jesus build on the sand?</w:t>
      </w:r>
    </w:p>
    <w:p w14:paraId="7066E646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2BC5779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982050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BF3B88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712D481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6B4D73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1819D1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5E21E67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61BEE6D" w14:textId="346B057C" w:rsidR="5F8CF96A" w:rsidRDefault="009D099B" w:rsidP="009D09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D099B">
        <w:rPr>
          <w:rFonts w:ascii="Times New Roman" w:hAnsi="Times New Roman" w:cs="Times New Roman"/>
          <w:color w:val="000000" w:themeColor="text1"/>
        </w:rPr>
        <w:t>What do</w:t>
      </w:r>
      <w:r w:rsidR="79D3F06D" w:rsidRPr="009D099B">
        <w:rPr>
          <w:rFonts w:ascii="Times New Roman" w:hAnsi="Times New Roman" w:cs="Times New Roman"/>
          <w:color w:val="000000" w:themeColor="text1"/>
        </w:rPr>
        <w:t xml:space="preserve"> John 14:24 and </w:t>
      </w:r>
      <w:r w:rsidR="4FD343A6" w:rsidRPr="009D099B">
        <w:rPr>
          <w:rFonts w:ascii="Times New Roman" w:hAnsi="Times New Roman" w:cs="Times New Roman"/>
          <w:color w:val="000000" w:themeColor="text1"/>
        </w:rPr>
        <w:t>James 1:2</w:t>
      </w:r>
      <w:r w:rsidR="3EA6133A" w:rsidRPr="009D099B">
        <w:rPr>
          <w:rFonts w:ascii="Times New Roman" w:hAnsi="Times New Roman" w:cs="Times New Roman"/>
          <w:color w:val="000000" w:themeColor="text1"/>
        </w:rPr>
        <w:t>2</w:t>
      </w:r>
      <w:r w:rsidR="13AA3644" w:rsidRPr="009D099B">
        <w:rPr>
          <w:rFonts w:ascii="Times New Roman" w:hAnsi="Times New Roman" w:cs="Times New Roman"/>
          <w:color w:val="000000" w:themeColor="text1"/>
        </w:rPr>
        <w:t xml:space="preserve"> </w:t>
      </w:r>
      <w:r w:rsidR="5127554C" w:rsidRPr="009D099B">
        <w:rPr>
          <w:rFonts w:ascii="Times New Roman" w:hAnsi="Times New Roman" w:cs="Times New Roman"/>
          <w:color w:val="000000" w:themeColor="text1"/>
        </w:rPr>
        <w:t>say about</w:t>
      </w:r>
      <w:r w:rsidR="13AA3644" w:rsidRPr="009D099B">
        <w:rPr>
          <w:rFonts w:ascii="Times New Roman" w:hAnsi="Times New Roman" w:cs="Times New Roman"/>
          <w:color w:val="000000" w:themeColor="text1"/>
        </w:rPr>
        <w:t xml:space="preserve"> the foolish man who merely hear God’s Word but do not act on it?</w:t>
      </w:r>
    </w:p>
    <w:p w14:paraId="244DD1E8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8A449E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CEF1D2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E21998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6D03E0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0CFBE4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59A917" w14:textId="77777777" w:rsidR="00422537" w:rsidRPr="00422537" w:rsidRDefault="00422537" w:rsidP="004225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E410B6" w14:textId="77777777" w:rsid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6E29C772" w14:textId="768C5E20" w:rsidR="4DDE9C46" w:rsidRPr="00422537" w:rsidRDefault="4DDE9C46" w:rsidP="009D099B">
      <w:pPr>
        <w:spacing w:after="0" w:line="240" w:lineRule="auto"/>
        <w:rPr>
          <w:rFonts w:ascii="Times New Roman" w:eastAsia="Georgia" w:hAnsi="Times New Roman" w:cs="Times New Roman"/>
          <w:b/>
          <w:bCs/>
          <w:color w:val="000000" w:themeColor="text1"/>
        </w:rPr>
      </w:pPr>
      <w:r w:rsidRPr="00422537">
        <w:rPr>
          <w:rFonts w:ascii="Times New Roman" w:eastAsia="Georgia" w:hAnsi="Times New Roman" w:cs="Times New Roman"/>
          <w:b/>
          <w:bCs/>
          <w:color w:val="000000" w:themeColor="text1"/>
        </w:rPr>
        <w:lastRenderedPageBreak/>
        <w:t>Day 4</w:t>
      </w:r>
      <w:r w:rsidR="00422537" w:rsidRPr="00422537">
        <w:rPr>
          <w:rFonts w:ascii="Times New Roman" w:eastAsia="Georgia" w:hAnsi="Times New Roman" w:cs="Times New Roman"/>
          <w:b/>
          <w:bCs/>
          <w:color w:val="000000" w:themeColor="text1"/>
        </w:rPr>
        <w:t xml:space="preserve">—Verse </w:t>
      </w:r>
      <w:r w:rsidRPr="00422537">
        <w:rPr>
          <w:rFonts w:ascii="Times New Roman" w:eastAsia="Georgia" w:hAnsi="Times New Roman" w:cs="Times New Roman"/>
          <w:b/>
          <w:bCs/>
          <w:color w:val="000000" w:themeColor="text1"/>
        </w:rPr>
        <w:t>27</w:t>
      </w:r>
    </w:p>
    <w:p w14:paraId="2D446D74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6947C774" w14:textId="77777777" w:rsidR="00422537" w:rsidRPr="00422537" w:rsidRDefault="4DDE9C46" w:rsidP="00422537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422537">
        <w:rPr>
          <w:rFonts w:ascii="Times New Roman" w:eastAsia="Georgia" w:hAnsi="Times New Roman" w:cs="Times New Roman"/>
          <w:i/>
          <w:iCs/>
          <w:color w:val="000000" w:themeColor="text1"/>
        </w:rPr>
        <w:t xml:space="preserve">The rain fell, and the floods came, and the winds blew and slammed against that </w:t>
      </w:r>
    </w:p>
    <w:p w14:paraId="6CB6C130" w14:textId="0203DD27" w:rsidR="4DDE9C46" w:rsidRPr="00422537" w:rsidRDefault="4DDE9C46" w:rsidP="00422537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422537">
        <w:rPr>
          <w:rFonts w:ascii="Times New Roman" w:eastAsia="Georgia" w:hAnsi="Times New Roman" w:cs="Times New Roman"/>
          <w:i/>
          <w:iCs/>
          <w:color w:val="000000" w:themeColor="text1"/>
        </w:rPr>
        <w:t>house; and it fell--and great was its fall.”</w:t>
      </w:r>
      <w:r w:rsidR="009D099B" w:rsidRPr="00422537">
        <w:rPr>
          <w:rFonts w:ascii="Times New Roman" w:eastAsia="Georgia" w:hAnsi="Times New Roman" w:cs="Times New Roman"/>
          <w:i/>
          <w:iCs/>
          <w:color w:val="000000" w:themeColor="text1"/>
        </w:rPr>
        <w:t xml:space="preserve"> </w:t>
      </w:r>
      <w:r w:rsidRPr="00422537">
        <w:rPr>
          <w:rFonts w:ascii="Times New Roman" w:eastAsia="Georgia" w:hAnsi="Times New Roman" w:cs="Times New Roman"/>
          <w:i/>
          <w:iCs/>
          <w:color w:val="000000" w:themeColor="text1"/>
        </w:rPr>
        <w:t>-- Matthew 7:27</w:t>
      </w:r>
    </w:p>
    <w:p w14:paraId="527BE5DE" w14:textId="1E5F88EF" w:rsidR="009D099B" w:rsidRDefault="00422537" w:rsidP="00422537">
      <w:pPr>
        <w:spacing w:after="0" w:line="240" w:lineRule="auto"/>
        <w:jc w:val="center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________________________________________________________________________</w:t>
      </w:r>
    </w:p>
    <w:p w14:paraId="68676EB2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2C7096A8" w14:textId="74AA6FFC" w:rsidR="3CDEA558" w:rsidRDefault="3CDEA558" w:rsidP="009D09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Does the builder of this house know that it is unstable?</w:t>
      </w:r>
    </w:p>
    <w:p w14:paraId="0AD0941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23557EC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3E2A8A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4511BAD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93A6DA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22FA41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B92F5F3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AD6C3F7" w14:textId="4B466880" w:rsidR="3CDEA558" w:rsidRDefault="3CDEA558" w:rsidP="009D09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Which gate/path did the foolish man choose?</w:t>
      </w:r>
    </w:p>
    <w:p w14:paraId="5A9D753A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2BC7C11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39BE27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B6DB4B9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F0C56E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1DD0FFF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BC11BBA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C96FA39" w14:textId="719CE756" w:rsidR="3CDEA558" w:rsidRDefault="3CDEA558" w:rsidP="009D099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Which types of teachers does he listen to?</w:t>
      </w:r>
    </w:p>
    <w:p w14:paraId="245E1C2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E9F4A0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F62C37C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E52A5E7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137752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CEC871D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685A4C8" w14:textId="4F91778D" w:rsidR="3CDEA558" w:rsidRDefault="3CDEA558" w:rsidP="009D09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 xml:space="preserve">Read Matthew 13:24-30, 36-43. What does this passage tell us about how both the wise and man and the foolish man may look on the outside? </w:t>
      </w:r>
    </w:p>
    <w:p w14:paraId="2A9D8F4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513D9BC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ADE3CE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DCBCF23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D797FA2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D6FC9D2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2FB49CD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55EAF68" w14:textId="1F7FF6E2" w:rsidR="3CDEA558" w:rsidRDefault="3CDEA558" w:rsidP="009D09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do the rain, floods, and winds represent?</w:t>
      </w:r>
    </w:p>
    <w:p w14:paraId="5157B17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D7CE0A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7D22DB7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4EFA361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7DA807E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CEDBD8D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D0A4BF2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552812D" w14:textId="4568313E" w:rsidR="6C2CB6AF" w:rsidRDefault="6C2CB6AF" w:rsidP="009D099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What do Romans 14:10</w:t>
      </w:r>
      <w:r w:rsidR="44A9CA3A" w:rsidRPr="009D099B">
        <w:rPr>
          <w:rFonts w:ascii="Times New Roman" w:eastAsia="Cambria" w:hAnsi="Times New Roman" w:cs="Times New Roman"/>
          <w:color w:val="000000" w:themeColor="text1"/>
        </w:rPr>
        <w:t xml:space="preserve"> and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Hebrews 9:27</w:t>
      </w:r>
      <w:r w:rsidR="54DBAB53" w:rsidRPr="009D099B">
        <w:rPr>
          <w:rFonts w:ascii="Times New Roman" w:eastAsia="Cambria" w:hAnsi="Times New Roman" w:cs="Times New Roman"/>
          <w:color w:val="000000" w:themeColor="text1"/>
        </w:rPr>
        <w:t xml:space="preserve"> say about the rain, flood, and storm?</w:t>
      </w:r>
    </w:p>
    <w:p w14:paraId="417B4D0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5C23F08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07D4D5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BAC31CC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6D3A19B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B1DD120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CD18ACA" w14:textId="03DD1ABB" w:rsidR="1129FE2A" w:rsidRDefault="1129FE2A" w:rsidP="009D09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happens to the house? What is the double emphasis in this verse?</w:t>
      </w:r>
    </w:p>
    <w:p w14:paraId="59013054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29EB989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D7D204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00383B5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EA7CDF0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D2EADAB" w14:textId="77777777" w:rsid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A9E3CCF" w14:textId="77777777" w:rsidR="00422537" w:rsidRPr="00422537" w:rsidRDefault="00422537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579E027" w14:textId="77777777" w:rsidR="00422537" w:rsidRDefault="3CDEA558" w:rsidP="009D09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the final destination of the foolish man?</w:t>
      </w:r>
    </w:p>
    <w:p w14:paraId="7D52C7D9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</w:rPr>
      </w:pPr>
    </w:p>
    <w:p w14:paraId="37DCFF6A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</w:rPr>
      </w:pPr>
    </w:p>
    <w:p w14:paraId="7D36F6A4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</w:rPr>
      </w:pPr>
    </w:p>
    <w:p w14:paraId="776E6E29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</w:rPr>
      </w:pPr>
    </w:p>
    <w:p w14:paraId="27DD7ADD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</w:rPr>
      </w:pPr>
    </w:p>
    <w:p w14:paraId="1EBA56C8" w14:textId="77777777" w:rsidR="00422537" w:rsidRDefault="00422537" w:rsidP="00422537">
      <w:pPr>
        <w:spacing w:after="0" w:line="240" w:lineRule="auto"/>
        <w:rPr>
          <w:rFonts w:ascii="Times New Roman" w:hAnsi="Times New Roman" w:cs="Times New Roman"/>
        </w:rPr>
      </w:pPr>
    </w:p>
    <w:p w14:paraId="3617026D" w14:textId="76BF29FA" w:rsidR="3CDEA558" w:rsidRPr="00422537" w:rsidRDefault="3CDEA558" w:rsidP="00422537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422537">
        <w:rPr>
          <w:rFonts w:ascii="Times New Roman" w:hAnsi="Times New Roman" w:cs="Times New Roman"/>
        </w:rPr>
        <w:br/>
      </w:r>
    </w:p>
    <w:p w14:paraId="43F1D9BD" w14:textId="0E6F2348" w:rsidR="2771309A" w:rsidRPr="00422537" w:rsidRDefault="2771309A" w:rsidP="009D099B">
      <w:pPr>
        <w:spacing w:after="0" w:line="240" w:lineRule="auto"/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</w:pPr>
      <w:r w:rsidRPr="00422537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>Day 5</w:t>
      </w:r>
      <w:r w:rsidR="00422537" w:rsidRPr="00422537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 xml:space="preserve">—Verse </w:t>
      </w:r>
      <w:r w:rsidRPr="00422537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>28-29</w:t>
      </w:r>
    </w:p>
    <w:p w14:paraId="3E88EA00" w14:textId="77777777" w:rsidR="009D099B" w:rsidRPr="009D099B" w:rsidRDefault="009D099B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3A9DE21B" w14:textId="77777777" w:rsidR="00931E8E" w:rsidRPr="00931E8E" w:rsidRDefault="2771309A" w:rsidP="00343050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931E8E">
        <w:rPr>
          <w:rFonts w:ascii="Times New Roman" w:eastAsia="Georgia" w:hAnsi="Times New Roman" w:cs="Times New Roman"/>
          <w:i/>
          <w:iCs/>
          <w:color w:val="000000" w:themeColor="text1"/>
        </w:rPr>
        <w:t>When Jesus had finished these words, the crowds were amazed at His teaching;</w:t>
      </w:r>
      <w:r w:rsidRPr="00931E8E">
        <w:rPr>
          <w:rFonts w:ascii="Times New Roman" w:hAnsi="Times New Roman" w:cs="Times New Roman"/>
          <w:i/>
          <w:iCs/>
        </w:rPr>
        <w:br/>
      </w:r>
      <w:r w:rsidRPr="00931E8E">
        <w:rPr>
          <w:rFonts w:ascii="Times New Roman" w:eastAsia="Georgia" w:hAnsi="Times New Roman" w:cs="Times New Roman"/>
          <w:i/>
          <w:iCs/>
          <w:color w:val="000000" w:themeColor="text1"/>
        </w:rPr>
        <w:t xml:space="preserve">for He was teaching them as one having authority, and not as their scribes. </w:t>
      </w:r>
    </w:p>
    <w:p w14:paraId="308B37BC" w14:textId="698551BE" w:rsidR="2771309A" w:rsidRPr="00931E8E" w:rsidRDefault="2771309A" w:rsidP="00343050">
      <w:pPr>
        <w:spacing w:after="0" w:line="240" w:lineRule="auto"/>
        <w:ind w:left="720"/>
        <w:rPr>
          <w:rFonts w:ascii="Times New Roman" w:eastAsia="Georgia" w:hAnsi="Times New Roman" w:cs="Times New Roman"/>
          <w:i/>
          <w:iCs/>
          <w:color w:val="000000" w:themeColor="text1"/>
        </w:rPr>
      </w:pPr>
      <w:r w:rsidRPr="00931E8E">
        <w:rPr>
          <w:rFonts w:ascii="Times New Roman" w:eastAsia="Georgia" w:hAnsi="Times New Roman" w:cs="Times New Roman"/>
          <w:i/>
          <w:iCs/>
          <w:color w:val="000000" w:themeColor="text1"/>
        </w:rPr>
        <w:t>--Matthew 7:28-29</w:t>
      </w:r>
    </w:p>
    <w:p w14:paraId="1ABA1F81" w14:textId="300418A3" w:rsidR="009D099B" w:rsidRDefault="00931E8E" w:rsidP="00931E8E">
      <w:pPr>
        <w:spacing w:after="0" w:line="240" w:lineRule="auto"/>
        <w:jc w:val="center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_________________________________________________________________________</w:t>
      </w:r>
    </w:p>
    <w:p w14:paraId="403F3441" w14:textId="77777777" w:rsidR="009D099B" w:rsidRPr="009D099B" w:rsidRDefault="009D099B" w:rsidP="009D099B">
      <w:pPr>
        <w:spacing w:after="0" w:line="240" w:lineRule="auto"/>
        <w:rPr>
          <w:rFonts w:ascii="Times New Roman" w:hAnsi="Times New Roman" w:cs="Times New Roman"/>
        </w:rPr>
      </w:pPr>
    </w:p>
    <w:p w14:paraId="7E76D430" w14:textId="22CB2E8E" w:rsidR="2771309A" w:rsidRDefault="2771309A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 xml:space="preserve">Why were the crowds amazed by 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Jesus’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teaching? </w:t>
      </w:r>
    </w:p>
    <w:p w14:paraId="204F168E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3F64813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C34182C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231E868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8D424A1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D2A654E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EFBE818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09C2FA9" w14:textId="200EE5D1" w:rsidR="2771309A" w:rsidRDefault="2771309A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 xml:space="preserve">In your own words, summarize 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Jesus’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teaching in this passage.</w:t>
      </w:r>
    </w:p>
    <w:p w14:paraId="2F8488EB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6E4466A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FE8F1B5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E4348F5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29A9966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86E4AFB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F5975FC" w14:textId="5792F373" w:rsidR="2771309A" w:rsidRDefault="2771309A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Jesus began his sermon by talking about those who are poor in spirit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;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 xml:space="preserve">who </w:t>
      </w:r>
      <w:r w:rsidRPr="009D099B">
        <w:rPr>
          <w:rFonts w:ascii="Times New Roman" w:eastAsia="Cambria" w:hAnsi="Times New Roman" w:cs="Times New Roman"/>
          <w:color w:val="000000" w:themeColor="text1"/>
        </w:rPr>
        <w:t>mourn over their sin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;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who are meek, merciful, pure in heart, peacemakers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;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who hunger and thirst for righteousness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;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and 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 xml:space="preserve">who </w:t>
      </w:r>
      <w:r w:rsidRPr="009D099B">
        <w:rPr>
          <w:rFonts w:ascii="Times New Roman" w:eastAsia="Cambria" w:hAnsi="Times New Roman" w:cs="Times New Roman"/>
          <w:color w:val="000000" w:themeColor="text1"/>
        </w:rPr>
        <w:t>rejoice when persecuted. He ends it by talking about a wise man and a foolish man. How do these two passages connect?</w:t>
      </w:r>
    </w:p>
    <w:p w14:paraId="0D0778AE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C36E5CB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EFC4D66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B84E776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4CE391D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FE95D36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82F2E81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03AA43D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3377D96" w14:textId="3780DBA0" w:rsidR="2771309A" w:rsidRDefault="2771309A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Why did their scribes not teach with authority?</w:t>
      </w:r>
    </w:p>
    <w:p w14:paraId="26C0CB02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E2C086A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8CF162E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71FCBA3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4E5252D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4F83669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042C0F3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55225F0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1E5636B" w14:textId="14B2370D" w:rsidR="2771309A" w:rsidRDefault="2771309A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the source of Jesus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’</w:t>
      </w:r>
      <w:r w:rsidRPr="009D099B">
        <w:rPr>
          <w:rFonts w:ascii="Times New Roman" w:eastAsia="Cambria" w:hAnsi="Times New Roman" w:cs="Times New Roman"/>
          <w:color w:val="000000" w:themeColor="text1"/>
        </w:rPr>
        <w:t xml:space="preserve"> authority? Use </w:t>
      </w:r>
      <w:r w:rsidR="009D099B" w:rsidRPr="009D099B">
        <w:rPr>
          <w:rFonts w:ascii="Times New Roman" w:eastAsia="Cambria" w:hAnsi="Times New Roman" w:cs="Times New Roman"/>
          <w:color w:val="000000" w:themeColor="text1"/>
        </w:rPr>
        <w:t>S</w:t>
      </w:r>
      <w:r w:rsidRPr="009D099B">
        <w:rPr>
          <w:rFonts w:ascii="Times New Roman" w:eastAsia="Cambria" w:hAnsi="Times New Roman" w:cs="Times New Roman"/>
          <w:color w:val="000000" w:themeColor="text1"/>
        </w:rPr>
        <w:t>cripture to support your answer.</w:t>
      </w:r>
    </w:p>
    <w:p w14:paraId="56EAEBDF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432BBB9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29BE260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28C15B0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246AB7E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20F59E9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D75CEA9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12E2F62" w14:textId="4FC1A2D7" w:rsidR="6E38B6A2" w:rsidRDefault="6E38B6A2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kind of power and authority do our teachers/preachers have today?</w:t>
      </w:r>
    </w:p>
    <w:p w14:paraId="7A433F80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BD16CAA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FF3591C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BFAD6B6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61EECFD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18DB7CF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16361C1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2A1AC68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83865B2" w14:textId="6C9F2201" w:rsidR="2771309A" w:rsidRDefault="2771309A" w:rsidP="009D0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choice is Jesus calling his hearers to make?</w:t>
      </w:r>
    </w:p>
    <w:p w14:paraId="3C97532D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A147ADC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296A892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572A92D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E4BCF16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4C478DF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0359799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9929558" w14:textId="674D9B2A" w:rsidR="2771309A" w:rsidRDefault="2771309A" w:rsidP="009D099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lastRenderedPageBreak/>
        <w:t>What choice is Jesus calling us to make?</w:t>
      </w:r>
    </w:p>
    <w:p w14:paraId="1011EC41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CA88812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371FCD8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C2DCCBD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A1F9D4F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59C0F722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A5DBADC" w14:textId="1BD1A971" w:rsidR="2771309A" w:rsidRDefault="2771309A" w:rsidP="009D099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choice have you made?</w:t>
      </w:r>
    </w:p>
    <w:p w14:paraId="51EF07A5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BCC0AAA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F1E23A1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5A255F3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9288565" w14:textId="77777777" w:rsid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03C9D06" w14:textId="77777777" w:rsidR="00931E8E" w:rsidRPr="00931E8E" w:rsidRDefault="00931E8E" w:rsidP="00931E8E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1E06B32F" w14:textId="23F2761A" w:rsidR="64FF0C82" w:rsidRPr="009D099B" w:rsidRDefault="64FF0C82" w:rsidP="009D099B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0872904" w14:textId="21C172B2" w:rsidR="6B828105" w:rsidRPr="00931E8E" w:rsidRDefault="6B828105" w:rsidP="009D099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931E8E">
        <w:rPr>
          <w:rFonts w:ascii="Times New Roman" w:eastAsia="Cambria" w:hAnsi="Times New Roman" w:cs="Times New Roman"/>
          <w:b/>
          <w:bCs/>
          <w:color w:val="000000" w:themeColor="text1"/>
        </w:rPr>
        <w:t>Heart check:</w:t>
      </w:r>
    </w:p>
    <w:p w14:paraId="06A5F4B3" w14:textId="77777777" w:rsidR="00931E8E" w:rsidRPr="009D099B" w:rsidRDefault="00931E8E" w:rsidP="009D099B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AFE2350" w14:textId="311C71E4" w:rsidR="6B828105" w:rsidRPr="009D099B" w:rsidRDefault="6B828105" w:rsidP="009D09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What is your foundation?</w:t>
      </w:r>
    </w:p>
    <w:p w14:paraId="3616C7EA" w14:textId="77777777" w:rsidR="009D099B" w:rsidRDefault="009D099B" w:rsidP="009D099B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0014657" w14:textId="77777777" w:rsidR="00931E8E" w:rsidRDefault="00931E8E" w:rsidP="009D099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14:paraId="12142B92" w14:textId="77777777" w:rsidR="00931E8E" w:rsidRDefault="00931E8E" w:rsidP="009D099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14:paraId="2FBE438B" w14:textId="6BF4314C" w:rsidR="6B828105" w:rsidRPr="00931E8E" w:rsidRDefault="6B828105" w:rsidP="009D099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931E8E">
        <w:rPr>
          <w:rFonts w:ascii="Times New Roman" w:eastAsia="Cambria" w:hAnsi="Times New Roman" w:cs="Times New Roman"/>
          <w:b/>
          <w:bCs/>
          <w:color w:val="000000" w:themeColor="text1"/>
        </w:rPr>
        <w:t>Dig Deeper</w:t>
      </w:r>
    </w:p>
    <w:p w14:paraId="12794690" w14:textId="5B6CF20F" w:rsidR="64FF0C82" w:rsidRPr="009D099B" w:rsidRDefault="64FF0C82" w:rsidP="009D099B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2C27E49" w14:textId="2D5F0566" w:rsidR="6B828105" w:rsidRPr="009D099B" w:rsidRDefault="6B828105" w:rsidP="009D09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  <w:r w:rsidRPr="009D099B">
        <w:rPr>
          <w:rFonts w:ascii="Times New Roman" w:eastAsia="Cambria" w:hAnsi="Times New Roman" w:cs="Times New Roman"/>
          <w:color w:val="000000" w:themeColor="text1"/>
        </w:rPr>
        <w:t>Take time to go back through all our lessons on the sermon on the mount. Use a journal to go through all the heart check questions to make sure you are sealing God’s Word to your heart.</w:t>
      </w:r>
    </w:p>
    <w:p w14:paraId="49DEA613" w14:textId="7F3135C5" w:rsidR="64FF0C82" w:rsidRPr="009D099B" w:rsidRDefault="64FF0C82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p w14:paraId="77083148" w14:textId="736A3A54" w:rsidR="64FF0C82" w:rsidRPr="009D099B" w:rsidRDefault="64FF0C82" w:rsidP="009D099B">
      <w:pPr>
        <w:spacing w:after="0" w:line="240" w:lineRule="auto"/>
        <w:rPr>
          <w:rFonts w:ascii="Times New Roman" w:eastAsia="Georgia" w:hAnsi="Times New Roman" w:cs="Times New Roman"/>
          <w:color w:val="000000" w:themeColor="text1"/>
        </w:rPr>
      </w:pPr>
    </w:p>
    <w:sectPr w:rsidR="64FF0C82" w:rsidRPr="009D09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6AA23" w14:textId="77777777" w:rsidR="00B25F6B" w:rsidRDefault="00B25F6B" w:rsidP="00422537">
      <w:pPr>
        <w:spacing w:after="0" w:line="240" w:lineRule="auto"/>
      </w:pPr>
      <w:r>
        <w:separator/>
      </w:r>
    </w:p>
  </w:endnote>
  <w:endnote w:type="continuationSeparator" w:id="0">
    <w:p w14:paraId="792EE49A" w14:textId="77777777" w:rsidR="00B25F6B" w:rsidRDefault="00B25F6B" w:rsidP="0042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187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0AA72" w14:textId="37671BD3" w:rsidR="00422537" w:rsidRDefault="00422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9EE04" w14:textId="77777777" w:rsidR="00422537" w:rsidRDefault="0042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8D0BB" w14:textId="77777777" w:rsidR="00B25F6B" w:rsidRDefault="00B25F6B" w:rsidP="00422537">
      <w:pPr>
        <w:spacing w:after="0" w:line="240" w:lineRule="auto"/>
      </w:pPr>
      <w:r>
        <w:separator/>
      </w:r>
    </w:p>
  </w:footnote>
  <w:footnote w:type="continuationSeparator" w:id="0">
    <w:p w14:paraId="10E5F0BC" w14:textId="77777777" w:rsidR="00B25F6B" w:rsidRDefault="00B25F6B" w:rsidP="0042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E17C0"/>
    <w:multiLevelType w:val="hybridMultilevel"/>
    <w:tmpl w:val="C656626A"/>
    <w:lvl w:ilvl="0" w:tplc="EDB62398">
      <w:start w:val="1"/>
      <w:numFmt w:val="decimal"/>
      <w:lvlText w:val="%1."/>
      <w:lvlJc w:val="left"/>
      <w:pPr>
        <w:ind w:left="720" w:hanging="360"/>
      </w:pPr>
    </w:lvl>
    <w:lvl w:ilvl="1" w:tplc="D180D190">
      <w:start w:val="1"/>
      <w:numFmt w:val="lowerLetter"/>
      <w:lvlText w:val="%2."/>
      <w:lvlJc w:val="left"/>
      <w:pPr>
        <w:ind w:left="1440" w:hanging="360"/>
      </w:pPr>
    </w:lvl>
    <w:lvl w:ilvl="2" w:tplc="FBD2469E">
      <w:start w:val="1"/>
      <w:numFmt w:val="lowerRoman"/>
      <w:lvlText w:val="%3."/>
      <w:lvlJc w:val="right"/>
      <w:pPr>
        <w:ind w:left="2160" w:hanging="180"/>
      </w:pPr>
    </w:lvl>
    <w:lvl w:ilvl="3" w:tplc="98E61B76">
      <w:start w:val="1"/>
      <w:numFmt w:val="decimal"/>
      <w:lvlText w:val="%4."/>
      <w:lvlJc w:val="left"/>
      <w:pPr>
        <w:ind w:left="2880" w:hanging="360"/>
      </w:pPr>
    </w:lvl>
    <w:lvl w:ilvl="4" w:tplc="DCB81FB0">
      <w:start w:val="1"/>
      <w:numFmt w:val="lowerLetter"/>
      <w:lvlText w:val="%5."/>
      <w:lvlJc w:val="left"/>
      <w:pPr>
        <w:ind w:left="3600" w:hanging="360"/>
      </w:pPr>
    </w:lvl>
    <w:lvl w:ilvl="5" w:tplc="E6143056">
      <w:start w:val="1"/>
      <w:numFmt w:val="lowerRoman"/>
      <w:lvlText w:val="%6."/>
      <w:lvlJc w:val="right"/>
      <w:pPr>
        <w:ind w:left="4320" w:hanging="180"/>
      </w:pPr>
    </w:lvl>
    <w:lvl w:ilvl="6" w:tplc="D42AC84C">
      <w:start w:val="1"/>
      <w:numFmt w:val="decimal"/>
      <w:lvlText w:val="%7."/>
      <w:lvlJc w:val="left"/>
      <w:pPr>
        <w:ind w:left="5040" w:hanging="360"/>
      </w:pPr>
    </w:lvl>
    <w:lvl w:ilvl="7" w:tplc="A198B416">
      <w:start w:val="1"/>
      <w:numFmt w:val="lowerLetter"/>
      <w:lvlText w:val="%8."/>
      <w:lvlJc w:val="left"/>
      <w:pPr>
        <w:ind w:left="5760" w:hanging="360"/>
      </w:pPr>
    </w:lvl>
    <w:lvl w:ilvl="8" w:tplc="2CE47A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E263"/>
    <w:multiLevelType w:val="hybridMultilevel"/>
    <w:tmpl w:val="BCD6DA76"/>
    <w:lvl w:ilvl="0" w:tplc="95CC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83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6A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AE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A3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0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CC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62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4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556"/>
    <w:multiLevelType w:val="hybridMultilevel"/>
    <w:tmpl w:val="FF8095E2"/>
    <w:lvl w:ilvl="0" w:tplc="672A458A">
      <w:start w:val="1"/>
      <w:numFmt w:val="decimal"/>
      <w:lvlText w:val="%1."/>
      <w:lvlJc w:val="left"/>
      <w:pPr>
        <w:ind w:left="720" w:hanging="360"/>
      </w:pPr>
    </w:lvl>
    <w:lvl w:ilvl="1" w:tplc="37B8EABC">
      <w:start w:val="1"/>
      <w:numFmt w:val="lowerLetter"/>
      <w:lvlText w:val="%2."/>
      <w:lvlJc w:val="left"/>
      <w:pPr>
        <w:ind w:left="1440" w:hanging="360"/>
      </w:pPr>
    </w:lvl>
    <w:lvl w:ilvl="2" w:tplc="C5D4EA6C">
      <w:start w:val="1"/>
      <w:numFmt w:val="lowerRoman"/>
      <w:lvlText w:val="%3."/>
      <w:lvlJc w:val="right"/>
      <w:pPr>
        <w:ind w:left="2160" w:hanging="180"/>
      </w:pPr>
    </w:lvl>
    <w:lvl w:ilvl="3" w:tplc="BC081274">
      <w:start w:val="1"/>
      <w:numFmt w:val="decimal"/>
      <w:lvlText w:val="%4."/>
      <w:lvlJc w:val="left"/>
      <w:pPr>
        <w:ind w:left="2880" w:hanging="360"/>
      </w:pPr>
    </w:lvl>
    <w:lvl w:ilvl="4" w:tplc="51E4ED74">
      <w:start w:val="1"/>
      <w:numFmt w:val="lowerLetter"/>
      <w:lvlText w:val="%5."/>
      <w:lvlJc w:val="left"/>
      <w:pPr>
        <w:ind w:left="3600" w:hanging="360"/>
      </w:pPr>
    </w:lvl>
    <w:lvl w:ilvl="5" w:tplc="0C044C86">
      <w:start w:val="1"/>
      <w:numFmt w:val="lowerRoman"/>
      <w:lvlText w:val="%6."/>
      <w:lvlJc w:val="right"/>
      <w:pPr>
        <w:ind w:left="4320" w:hanging="180"/>
      </w:pPr>
    </w:lvl>
    <w:lvl w:ilvl="6" w:tplc="05FA8E18">
      <w:start w:val="1"/>
      <w:numFmt w:val="decimal"/>
      <w:lvlText w:val="%7."/>
      <w:lvlJc w:val="left"/>
      <w:pPr>
        <w:ind w:left="5040" w:hanging="360"/>
      </w:pPr>
    </w:lvl>
    <w:lvl w:ilvl="7" w:tplc="AF98D318">
      <w:start w:val="1"/>
      <w:numFmt w:val="lowerLetter"/>
      <w:lvlText w:val="%8."/>
      <w:lvlJc w:val="left"/>
      <w:pPr>
        <w:ind w:left="5760" w:hanging="360"/>
      </w:pPr>
    </w:lvl>
    <w:lvl w:ilvl="8" w:tplc="C83E66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68E6"/>
    <w:multiLevelType w:val="hybridMultilevel"/>
    <w:tmpl w:val="C2D05B3E"/>
    <w:lvl w:ilvl="0" w:tplc="E12276E8">
      <w:start w:val="1"/>
      <w:numFmt w:val="decimal"/>
      <w:lvlText w:val="%1."/>
      <w:lvlJc w:val="left"/>
      <w:pPr>
        <w:ind w:left="720" w:hanging="360"/>
      </w:pPr>
    </w:lvl>
    <w:lvl w:ilvl="1" w:tplc="2F92387A">
      <w:start w:val="1"/>
      <w:numFmt w:val="lowerLetter"/>
      <w:lvlText w:val="%2."/>
      <w:lvlJc w:val="left"/>
      <w:pPr>
        <w:ind w:left="1440" w:hanging="360"/>
      </w:pPr>
    </w:lvl>
    <w:lvl w:ilvl="2" w:tplc="3124B48E">
      <w:start w:val="1"/>
      <w:numFmt w:val="lowerRoman"/>
      <w:lvlText w:val="%3."/>
      <w:lvlJc w:val="right"/>
      <w:pPr>
        <w:ind w:left="2160" w:hanging="180"/>
      </w:pPr>
    </w:lvl>
    <w:lvl w:ilvl="3" w:tplc="4C18CBC8">
      <w:start w:val="1"/>
      <w:numFmt w:val="decimal"/>
      <w:lvlText w:val="%4."/>
      <w:lvlJc w:val="left"/>
      <w:pPr>
        <w:ind w:left="2880" w:hanging="360"/>
      </w:pPr>
    </w:lvl>
    <w:lvl w:ilvl="4" w:tplc="30EAFC16">
      <w:start w:val="1"/>
      <w:numFmt w:val="lowerLetter"/>
      <w:lvlText w:val="%5."/>
      <w:lvlJc w:val="left"/>
      <w:pPr>
        <w:ind w:left="3600" w:hanging="360"/>
      </w:pPr>
    </w:lvl>
    <w:lvl w:ilvl="5" w:tplc="8D16F9E0">
      <w:start w:val="1"/>
      <w:numFmt w:val="lowerRoman"/>
      <w:lvlText w:val="%6."/>
      <w:lvlJc w:val="right"/>
      <w:pPr>
        <w:ind w:left="4320" w:hanging="180"/>
      </w:pPr>
    </w:lvl>
    <w:lvl w:ilvl="6" w:tplc="9476F860">
      <w:start w:val="1"/>
      <w:numFmt w:val="decimal"/>
      <w:lvlText w:val="%7."/>
      <w:lvlJc w:val="left"/>
      <w:pPr>
        <w:ind w:left="5040" w:hanging="360"/>
      </w:pPr>
    </w:lvl>
    <w:lvl w:ilvl="7" w:tplc="3A84369A">
      <w:start w:val="1"/>
      <w:numFmt w:val="lowerLetter"/>
      <w:lvlText w:val="%8."/>
      <w:lvlJc w:val="left"/>
      <w:pPr>
        <w:ind w:left="5760" w:hanging="360"/>
      </w:pPr>
    </w:lvl>
    <w:lvl w:ilvl="8" w:tplc="F934F5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284F"/>
    <w:multiLevelType w:val="hybridMultilevel"/>
    <w:tmpl w:val="E200D334"/>
    <w:lvl w:ilvl="0" w:tplc="FC90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2E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84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09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4A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68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85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7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8B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EE23"/>
    <w:multiLevelType w:val="hybridMultilevel"/>
    <w:tmpl w:val="53D6A6DE"/>
    <w:lvl w:ilvl="0" w:tplc="3F203828">
      <w:start w:val="1"/>
      <w:numFmt w:val="decimal"/>
      <w:lvlText w:val="%1."/>
      <w:lvlJc w:val="left"/>
      <w:pPr>
        <w:ind w:left="720" w:hanging="360"/>
      </w:pPr>
    </w:lvl>
    <w:lvl w:ilvl="1" w:tplc="A5F2C26C">
      <w:start w:val="1"/>
      <w:numFmt w:val="lowerLetter"/>
      <w:lvlText w:val="%2."/>
      <w:lvlJc w:val="left"/>
      <w:pPr>
        <w:ind w:left="1440" w:hanging="360"/>
      </w:pPr>
    </w:lvl>
    <w:lvl w:ilvl="2" w:tplc="2FA2E5F0">
      <w:start w:val="1"/>
      <w:numFmt w:val="lowerRoman"/>
      <w:lvlText w:val="%3."/>
      <w:lvlJc w:val="right"/>
      <w:pPr>
        <w:ind w:left="2160" w:hanging="180"/>
      </w:pPr>
    </w:lvl>
    <w:lvl w:ilvl="3" w:tplc="BFFE24EC">
      <w:start w:val="1"/>
      <w:numFmt w:val="decimal"/>
      <w:lvlText w:val="%4."/>
      <w:lvlJc w:val="left"/>
      <w:pPr>
        <w:ind w:left="2880" w:hanging="360"/>
      </w:pPr>
    </w:lvl>
    <w:lvl w:ilvl="4" w:tplc="DA98A89C">
      <w:start w:val="1"/>
      <w:numFmt w:val="lowerLetter"/>
      <w:lvlText w:val="%5."/>
      <w:lvlJc w:val="left"/>
      <w:pPr>
        <w:ind w:left="3600" w:hanging="360"/>
      </w:pPr>
    </w:lvl>
    <w:lvl w:ilvl="5" w:tplc="D5D6F92C">
      <w:start w:val="1"/>
      <w:numFmt w:val="lowerRoman"/>
      <w:lvlText w:val="%6."/>
      <w:lvlJc w:val="right"/>
      <w:pPr>
        <w:ind w:left="4320" w:hanging="180"/>
      </w:pPr>
    </w:lvl>
    <w:lvl w:ilvl="6" w:tplc="A246C05E">
      <w:start w:val="1"/>
      <w:numFmt w:val="decimal"/>
      <w:lvlText w:val="%7."/>
      <w:lvlJc w:val="left"/>
      <w:pPr>
        <w:ind w:left="5040" w:hanging="360"/>
      </w:pPr>
    </w:lvl>
    <w:lvl w:ilvl="7" w:tplc="54906FC0">
      <w:start w:val="1"/>
      <w:numFmt w:val="lowerLetter"/>
      <w:lvlText w:val="%8."/>
      <w:lvlJc w:val="left"/>
      <w:pPr>
        <w:ind w:left="5760" w:hanging="360"/>
      </w:pPr>
    </w:lvl>
    <w:lvl w:ilvl="8" w:tplc="A90235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5BE9"/>
    <w:multiLevelType w:val="hybridMultilevel"/>
    <w:tmpl w:val="ED22CD4A"/>
    <w:lvl w:ilvl="0" w:tplc="2A36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AE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6D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2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2C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6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4F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981F"/>
    <w:multiLevelType w:val="hybridMultilevel"/>
    <w:tmpl w:val="40C2DD4A"/>
    <w:lvl w:ilvl="0" w:tplc="E01636C2">
      <w:start w:val="1"/>
      <w:numFmt w:val="decimal"/>
      <w:lvlText w:val="%1."/>
      <w:lvlJc w:val="left"/>
      <w:pPr>
        <w:ind w:left="720" w:hanging="360"/>
      </w:pPr>
    </w:lvl>
    <w:lvl w:ilvl="1" w:tplc="2B163144">
      <w:start w:val="1"/>
      <w:numFmt w:val="lowerLetter"/>
      <w:lvlText w:val="%2."/>
      <w:lvlJc w:val="left"/>
      <w:pPr>
        <w:ind w:left="1440" w:hanging="360"/>
      </w:pPr>
    </w:lvl>
    <w:lvl w:ilvl="2" w:tplc="46AE176E">
      <w:start w:val="1"/>
      <w:numFmt w:val="lowerRoman"/>
      <w:lvlText w:val="%3."/>
      <w:lvlJc w:val="right"/>
      <w:pPr>
        <w:ind w:left="2160" w:hanging="180"/>
      </w:pPr>
    </w:lvl>
    <w:lvl w:ilvl="3" w:tplc="2F46F08E">
      <w:start w:val="1"/>
      <w:numFmt w:val="decimal"/>
      <w:lvlText w:val="%4."/>
      <w:lvlJc w:val="left"/>
      <w:pPr>
        <w:ind w:left="2880" w:hanging="360"/>
      </w:pPr>
    </w:lvl>
    <w:lvl w:ilvl="4" w:tplc="103068E2">
      <w:start w:val="1"/>
      <w:numFmt w:val="lowerLetter"/>
      <w:lvlText w:val="%5."/>
      <w:lvlJc w:val="left"/>
      <w:pPr>
        <w:ind w:left="3600" w:hanging="360"/>
      </w:pPr>
    </w:lvl>
    <w:lvl w:ilvl="5" w:tplc="0E644FE6">
      <w:start w:val="1"/>
      <w:numFmt w:val="lowerRoman"/>
      <w:lvlText w:val="%6."/>
      <w:lvlJc w:val="right"/>
      <w:pPr>
        <w:ind w:left="4320" w:hanging="180"/>
      </w:pPr>
    </w:lvl>
    <w:lvl w:ilvl="6" w:tplc="C28866A0">
      <w:start w:val="1"/>
      <w:numFmt w:val="decimal"/>
      <w:lvlText w:val="%7."/>
      <w:lvlJc w:val="left"/>
      <w:pPr>
        <w:ind w:left="5040" w:hanging="360"/>
      </w:pPr>
    </w:lvl>
    <w:lvl w:ilvl="7" w:tplc="7BE21072">
      <w:start w:val="1"/>
      <w:numFmt w:val="lowerLetter"/>
      <w:lvlText w:val="%8."/>
      <w:lvlJc w:val="left"/>
      <w:pPr>
        <w:ind w:left="5760" w:hanging="360"/>
      </w:pPr>
    </w:lvl>
    <w:lvl w:ilvl="8" w:tplc="3DAA33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A24A"/>
    <w:multiLevelType w:val="hybridMultilevel"/>
    <w:tmpl w:val="4B0A2EBA"/>
    <w:lvl w:ilvl="0" w:tplc="DBF8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C2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F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E6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B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6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86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ED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30A7"/>
    <w:multiLevelType w:val="hybridMultilevel"/>
    <w:tmpl w:val="95102D9E"/>
    <w:lvl w:ilvl="0" w:tplc="90081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6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C6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F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0B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A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C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4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66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FF5B"/>
    <w:multiLevelType w:val="hybridMultilevel"/>
    <w:tmpl w:val="29422C6C"/>
    <w:lvl w:ilvl="0" w:tplc="73AE6868">
      <w:start w:val="1"/>
      <w:numFmt w:val="decimal"/>
      <w:lvlText w:val="%1."/>
      <w:lvlJc w:val="left"/>
      <w:pPr>
        <w:ind w:left="720" w:hanging="360"/>
      </w:pPr>
    </w:lvl>
    <w:lvl w:ilvl="1" w:tplc="CCF69962">
      <w:start w:val="1"/>
      <w:numFmt w:val="lowerLetter"/>
      <w:lvlText w:val="%2."/>
      <w:lvlJc w:val="left"/>
      <w:pPr>
        <w:ind w:left="1440" w:hanging="360"/>
      </w:pPr>
    </w:lvl>
    <w:lvl w:ilvl="2" w:tplc="A9606708">
      <w:start w:val="1"/>
      <w:numFmt w:val="lowerRoman"/>
      <w:lvlText w:val="%3."/>
      <w:lvlJc w:val="right"/>
      <w:pPr>
        <w:ind w:left="2160" w:hanging="180"/>
      </w:pPr>
    </w:lvl>
    <w:lvl w:ilvl="3" w:tplc="F2F663B0">
      <w:start w:val="1"/>
      <w:numFmt w:val="decimal"/>
      <w:lvlText w:val="%4."/>
      <w:lvlJc w:val="left"/>
      <w:pPr>
        <w:ind w:left="2880" w:hanging="360"/>
      </w:pPr>
    </w:lvl>
    <w:lvl w:ilvl="4" w:tplc="D39A75A2">
      <w:start w:val="1"/>
      <w:numFmt w:val="lowerLetter"/>
      <w:lvlText w:val="%5."/>
      <w:lvlJc w:val="left"/>
      <w:pPr>
        <w:ind w:left="3600" w:hanging="360"/>
      </w:pPr>
    </w:lvl>
    <w:lvl w:ilvl="5" w:tplc="461AE94E">
      <w:start w:val="1"/>
      <w:numFmt w:val="lowerRoman"/>
      <w:lvlText w:val="%6."/>
      <w:lvlJc w:val="right"/>
      <w:pPr>
        <w:ind w:left="4320" w:hanging="180"/>
      </w:pPr>
    </w:lvl>
    <w:lvl w:ilvl="6" w:tplc="E30A78E0">
      <w:start w:val="1"/>
      <w:numFmt w:val="decimal"/>
      <w:lvlText w:val="%7."/>
      <w:lvlJc w:val="left"/>
      <w:pPr>
        <w:ind w:left="5040" w:hanging="360"/>
      </w:pPr>
    </w:lvl>
    <w:lvl w:ilvl="7" w:tplc="C456B09A">
      <w:start w:val="1"/>
      <w:numFmt w:val="lowerLetter"/>
      <w:lvlText w:val="%8."/>
      <w:lvlJc w:val="left"/>
      <w:pPr>
        <w:ind w:left="5760" w:hanging="360"/>
      </w:pPr>
    </w:lvl>
    <w:lvl w:ilvl="8" w:tplc="75EA1E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6425"/>
    <w:multiLevelType w:val="hybridMultilevel"/>
    <w:tmpl w:val="73004262"/>
    <w:lvl w:ilvl="0" w:tplc="279A9AF0">
      <w:start w:val="1"/>
      <w:numFmt w:val="decimal"/>
      <w:lvlText w:val="%1."/>
      <w:lvlJc w:val="left"/>
      <w:pPr>
        <w:ind w:left="720" w:hanging="360"/>
      </w:pPr>
    </w:lvl>
    <w:lvl w:ilvl="1" w:tplc="79786A5A">
      <w:start w:val="1"/>
      <w:numFmt w:val="lowerLetter"/>
      <w:lvlText w:val="%2."/>
      <w:lvlJc w:val="left"/>
      <w:pPr>
        <w:ind w:left="1440" w:hanging="360"/>
      </w:pPr>
    </w:lvl>
    <w:lvl w:ilvl="2" w:tplc="558C5598">
      <w:start w:val="1"/>
      <w:numFmt w:val="lowerRoman"/>
      <w:lvlText w:val="%3."/>
      <w:lvlJc w:val="right"/>
      <w:pPr>
        <w:ind w:left="2160" w:hanging="180"/>
      </w:pPr>
    </w:lvl>
    <w:lvl w:ilvl="3" w:tplc="28A82E32">
      <w:start w:val="1"/>
      <w:numFmt w:val="decimal"/>
      <w:lvlText w:val="%4."/>
      <w:lvlJc w:val="left"/>
      <w:pPr>
        <w:ind w:left="2880" w:hanging="360"/>
      </w:pPr>
    </w:lvl>
    <w:lvl w:ilvl="4" w:tplc="7E1EBC02">
      <w:start w:val="1"/>
      <w:numFmt w:val="lowerLetter"/>
      <w:lvlText w:val="%5."/>
      <w:lvlJc w:val="left"/>
      <w:pPr>
        <w:ind w:left="3600" w:hanging="360"/>
      </w:pPr>
    </w:lvl>
    <w:lvl w:ilvl="5" w:tplc="26C4B036">
      <w:start w:val="1"/>
      <w:numFmt w:val="lowerRoman"/>
      <w:lvlText w:val="%6."/>
      <w:lvlJc w:val="right"/>
      <w:pPr>
        <w:ind w:left="4320" w:hanging="180"/>
      </w:pPr>
    </w:lvl>
    <w:lvl w:ilvl="6" w:tplc="B6E29706">
      <w:start w:val="1"/>
      <w:numFmt w:val="decimal"/>
      <w:lvlText w:val="%7."/>
      <w:lvlJc w:val="left"/>
      <w:pPr>
        <w:ind w:left="5040" w:hanging="360"/>
      </w:pPr>
    </w:lvl>
    <w:lvl w:ilvl="7" w:tplc="4E3CB506">
      <w:start w:val="1"/>
      <w:numFmt w:val="lowerLetter"/>
      <w:lvlText w:val="%8."/>
      <w:lvlJc w:val="left"/>
      <w:pPr>
        <w:ind w:left="5760" w:hanging="360"/>
      </w:pPr>
    </w:lvl>
    <w:lvl w:ilvl="8" w:tplc="42260652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6881">
    <w:abstractNumId w:val="2"/>
  </w:num>
  <w:num w:numId="2" w16cid:durableId="73746934">
    <w:abstractNumId w:val="5"/>
  </w:num>
  <w:num w:numId="3" w16cid:durableId="1957102205">
    <w:abstractNumId w:val="8"/>
  </w:num>
  <w:num w:numId="4" w16cid:durableId="321549062">
    <w:abstractNumId w:val="7"/>
  </w:num>
  <w:num w:numId="5" w16cid:durableId="759839050">
    <w:abstractNumId w:val="0"/>
  </w:num>
  <w:num w:numId="6" w16cid:durableId="1472596286">
    <w:abstractNumId w:val="11"/>
  </w:num>
  <w:num w:numId="7" w16cid:durableId="110172501">
    <w:abstractNumId w:val="1"/>
  </w:num>
  <w:num w:numId="8" w16cid:durableId="1658339958">
    <w:abstractNumId w:val="9"/>
  </w:num>
  <w:num w:numId="9" w16cid:durableId="1407727609">
    <w:abstractNumId w:val="3"/>
  </w:num>
  <w:num w:numId="10" w16cid:durableId="792871357">
    <w:abstractNumId w:val="6"/>
  </w:num>
  <w:num w:numId="11" w16cid:durableId="1697805159">
    <w:abstractNumId w:val="4"/>
  </w:num>
  <w:num w:numId="12" w16cid:durableId="1500803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8E0DEF"/>
    <w:rsid w:val="000E4375"/>
    <w:rsid w:val="001805F6"/>
    <w:rsid w:val="00343050"/>
    <w:rsid w:val="00422537"/>
    <w:rsid w:val="006F55B8"/>
    <w:rsid w:val="00754D94"/>
    <w:rsid w:val="00931E8E"/>
    <w:rsid w:val="009D099B"/>
    <w:rsid w:val="00B25F6B"/>
    <w:rsid w:val="011093C1"/>
    <w:rsid w:val="01327D8A"/>
    <w:rsid w:val="01ED24B6"/>
    <w:rsid w:val="034E2AE0"/>
    <w:rsid w:val="035C5F16"/>
    <w:rsid w:val="04241513"/>
    <w:rsid w:val="046A1E4C"/>
    <w:rsid w:val="0605C601"/>
    <w:rsid w:val="067A5985"/>
    <w:rsid w:val="07A1BF0E"/>
    <w:rsid w:val="08F78636"/>
    <w:rsid w:val="0DA8279C"/>
    <w:rsid w:val="0DDC97D2"/>
    <w:rsid w:val="0E110092"/>
    <w:rsid w:val="11003A29"/>
    <w:rsid w:val="1129FE2A"/>
    <w:rsid w:val="1281F208"/>
    <w:rsid w:val="12CFC7AF"/>
    <w:rsid w:val="13AA3644"/>
    <w:rsid w:val="13B08963"/>
    <w:rsid w:val="154C59C4"/>
    <w:rsid w:val="17BFD05E"/>
    <w:rsid w:val="17DCC995"/>
    <w:rsid w:val="18C2CA57"/>
    <w:rsid w:val="1A6A58C2"/>
    <w:rsid w:val="1A701CC9"/>
    <w:rsid w:val="1BFA6B19"/>
    <w:rsid w:val="1D3E434C"/>
    <w:rsid w:val="1FDDD7EF"/>
    <w:rsid w:val="231578B1"/>
    <w:rsid w:val="24357A70"/>
    <w:rsid w:val="25D14AD1"/>
    <w:rsid w:val="26D416F7"/>
    <w:rsid w:val="2771309A"/>
    <w:rsid w:val="27E8E9D4"/>
    <w:rsid w:val="2830166A"/>
    <w:rsid w:val="2A447199"/>
    <w:rsid w:val="2C8E0DEF"/>
    <w:rsid w:val="2D83FFE1"/>
    <w:rsid w:val="2E582B58"/>
    <w:rsid w:val="2EF791F3"/>
    <w:rsid w:val="30D5A4AA"/>
    <w:rsid w:val="33F34165"/>
    <w:rsid w:val="3549088D"/>
    <w:rsid w:val="360C9560"/>
    <w:rsid w:val="3700E78B"/>
    <w:rsid w:val="372AE227"/>
    <w:rsid w:val="38C6B288"/>
    <w:rsid w:val="3A6282E9"/>
    <w:rsid w:val="3B1DAA30"/>
    <w:rsid w:val="3CDEA558"/>
    <w:rsid w:val="3D9A23AB"/>
    <w:rsid w:val="3EA6133A"/>
    <w:rsid w:val="3ECE0AF7"/>
    <w:rsid w:val="3F3D8624"/>
    <w:rsid w:val="441E92B3"/>
    <w:rsid w:val="44A9CA3A"/>
    <w:rsid w:val="44C215FC"/>
    <w:rsid w:val="452EDD54"/>
    <w:rsid w:val="458FF7C5"/>
    <w:rsid w:val="46532CB3"/>
    <w:rsid w:val="465DE65D"/>
    <w:rsid w:val="47393BA8"/>
    <w:rsid w:val="48C23A0D"/>
    <w:rsid w:val="48EFCBFE"/>
    <w:rsid w:val="4A4AD450"/>
    <w:rsid w:val="4B11341F"/>
    <w:rsid w:val="4DDE9C46"/>
    <w:rsid w:val="4FD343A6"/>
    <w:rsid w:val="5127554C"/>
    <w:rsid w:val="525B54F7"/>
    <w:rsid w:val="547347AF"/>
    <w:rsid w:val="5475AED3"/>
    <w:rsid w:val="54DBAB53"/>
    <w:rsid w:val="54E0274C"/>
    <w:rsid w:val="57720CED"/>
    <w:rsid w:val="57B93983"/>
    <w:rsid w:val="58342231"/>
    <w:rsid w:val="585A93EE"/>
    <w:rsid w:val="59266306"/>
    <w:rsid w:val="5A66221E"/>
    <w:rsid w:val="5AA9ADAF"/>
    <w:rsid w:val="5D30BC05"/>
    <w:rsid w:val="5D4B5B53"/>
    <w:rsid w:val="5D83324D"/>
    <w:rsid w:val="5E66E631"/>
    <w:rsid w:val="5F8CF96A"/>
    <w:rsid w:val="6082FC15"/>
    <w:rsid w:val="6466361A"/>
    <w:rsid w:val="64FF0C82"/>
    <w:rsid w:val="65B23DF7"/>
    <w:rsid w:val="667E4557"/>
    <w:rsid w:val="679DD6DC"/>
    <w:rsid w:val="67EBBC5A"/>
    <w:rsid w:val="68FAD76C"/>
    <w:rsid w:val="6A33D273"/>
    <w:rsid w:val="6B828105"/>
    <w:rsid w:val="6C2CB6AF"/>
    <w:rsid w:val="6C7147FF"/>
    <w:rsid w:val="6CC4152E"/>
    <w:rsid w:val="6E38B6A2"/>
    <w:rsid w:val="6F77C7F2"/>
    <w:rsid w:val="70F374F2"/>
    <w:rsid w:val="7230BF78"/>
    <w:rsid w:val="728F4553"/>
    <w:rsid w:val="731086F5"/>
    <w:rsid w:val="738C5597"/>
    <w:rsid w:val="73A84468"/>
    <w:rsid w:val="742B15B4"/>
    <w:rsid w:val="749F4D06"/>
    <w:rsid w:val="75C6E615"/>
    <w:rsid w:val="76C3F659"/>
    <w:rsid w:val="770C59C4"/>
    <w:rsid w:val="785FC6BA"/>
    <w:rsid w:val="789755DC"/>
    <w:rsid w:val="78A6F350"/>
    <w:rsid w:val="797FC879"/>
    <w:rsid w:val="79D3F06D"/>
    <w:rsid w:val="7A86E5BF"/>
    <w:rsid w:val="7A9A5738"/>
    <w:rsid w:val="7B87662D"/>
    <w:rsid w:val="7C33D537"/>
    <w:rsid w:val="7D3337DD"/>
    <w:rsid w:val="7DD829B0"/>
    <w:rsid w:val="7E2B29B0"/>
    <w:rsid w:val="7F2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0DEF"/>
  <w15:chartTrackingRefBased/>
  <w15:docId w15:val="{96022355-9E24-405D-A673-3B71011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37"/>
  </w:style>
  <w:style w:type="paragraph" w:styleId="Footer">
    <w:name w:val="footer"/>
    <w:basedOn w:val="Normal"/>
    <w:link w:val="FooterChar"/>
    <w:uiPriority w:val="99"/>
    <w:unhideWhenUsed/>
    <w:rsid w:val="0042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6</cp:revision>
  <dcterms:created xsi:type="dcterms:W3CDTF">2024-04-20T16:19:00Z</dcterms:created>
  <dcterms:modified xsi:type="dcterms:W3CDTF">2024-04-23T19:43:00Z</dcterms:modified>
</cp:coreProperties>
</file>